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76DC1D8B"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17717">
        <w:rPr>
          <w:rFonts w:ascii="Times New Roman" w:eastAsia="MS Mincho" w:hAnsi="Times New Roman"/>
          <w:b/>
          <w:sz w:val="28"/>
          <w:szCs w:val="28"/>
        </w:rPr>
        <w:t>527</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131E35">
        <w:rPr>
          <w:rFonts w:ascii="Times New Roman" w:eastAsia="MS Mincho" w:hAnsi="Times New Roman"/>
          <w:b/>
          <w:sz w:val="28"/>
          <w:szCs w:val="28"/>
        </w:rPr>
        <w:t>6</w:t>
      </w:r>
    </w:p>
    <w:p w:rsidR="00171CC4" w:rsidRPr="004223EA" w:rsidP="00351C9C" w14:paraId="75666410" w14:textId="77777777">
      <w:pPr>
        <w:pStyle w:val="PlainText"/>
        <w:jc w:val="center"/>
        <w:rPr>
          <w:rFonts w:ascii="Times New Roman" w:eastAsia="MS Mincho" w:hAnsi="Times New Roman"/>
          <w:sz w:val="28"/>
          <w:szCs w:val="28"/>
        </w:rPr>
      </w:pPr>
    </w:p>
    <w:p w:rsidR="00351C9C" w:rsidRPr="004223EA" w:rsidP="00351C9C" w14:paraId="7419C2B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B4F6E33" w14:textId="77777777">
      <w:pPr>
        <w:pStyle w:val="PlainText"/>
        <w:jc w:val="both"/>
        <w:rPr>
          <w:rFonts w:ascii="Times New Roman" w:eastAsia="MS Mincho" w:hAnsi="Times New Roman"/>
          <w:sz w:val="28"/>
          <w:szCs w:val="28"/>
        </w:rPr>
      </w:pPr>
    </w:p>
    <w:p w:rsidR="00FB51C4" w:rsidRPr="00131E35" w:rsidP="00EF0D5C" w14:paraId="5143694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Pr="00131E35">
        <w:rPr>
          <w:rFonts w:eastAsia="MS Mincho"/>
          <w:sz w:val="28"/>
          <w:szCs w:val="28"/>
        </w:rPr>
        <w:t>рассмотрев по адресу: ХМАО-Югра, г. Пыть-Ях, 2 мкр., д. 4, дело об административном правонарушении в отношении</w:t>
      </w:r>
      <w:r w:rsidRPr="00131E35" w:rsidR="00EF0D5C">
        <w:rPr>
          <w:rFonts w:eastAsia="MS Mincho"/>
          <w:sz w:val="28"/>
          <w:szCs w:val="28"/>
        </w:rPr>
        <w:t xml:space="preserve"> </w:t>
      </w:r>
    </w:p>
    <w:p w:rsidR="00C01605" w:rsidRPr="00131E35" w:rsidP="00C01605" w14:paraId="222A9EF6" w14:textId="18C2065E">
      <w:pPr>
        <w:ind w:firstLine="708"/>
        <w:jc w:val="both"/>
        <w:rPr>
          <w:rFonts w:eastAsia="MS Mincho"/>
          <w:sz w:val="28"/>
          <w:szCs w:val="28"/>
        </w:rPr>
      </w:pPr>
      <w:r>
        <w:rPr>
          <w:rFonts w:eastAsia="MS Mincho"/>
          <w:sz w:val="28"/>
          <w:szCs w:val="28"/>
        </w:rPr>
        <w:t>Амираслановой Тараны Маммадали кызы</w:t>
      </w:r>
      <w:r w:rsidR="00492134">
        <w:rPr>
          <w:rFonts w:eastAsia="MS Mincho"/>
          <w:sz w:val="28"/>
          <w:szCs w:val="28"/>
        </w:rPr>
        <w:t>---</w:t>
      </w:r>
      <w:r w:rsidRPr="00131E35" w:rsidR="00050031">
        <w:rPr>
          <w:rFonts w:eastAsia="MS Mincho"/>
          <w:sz w:val="28"/>
          <w:szCs w:val="28"/>
        </w:rPr>
        <w:t>,</w:t>
      </w:r>
      <w:r w:rsidRPr="00131E35" w:rsidR="00572EF8">
        <w:rPr>
          <w:rFonts w:eastAsia="MS Mincho"/>
          <w:sz w:val="28"/>
          <w:szCs w:val="28"/>
        </w:rPr>
        <w:t xml:space="preserve"> </w:t>
      </w:r>
    </w:p>
    <w:p w:rsidR="00171CC4" w:rsidRPr="004223EA" w:rsidP="004B58B6" w14:paraId="582118D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8C3936E" w14:textId="77777777">
      <w:pPr>
        <w:jc w:val="center"/>
        <w:rPr>
          <w:rFonts w:eastAsia="MS Mincho"/>
          <w:sz w:val="28"/>
          <w:szCs w:val="28"/>
        </w:rPr>
      </w:pPr>
      <w:r w:rsidRPr="004223EA">
        <w:rPr>
          <w:rFonts w:eastAsia="MS Mincho"/>
          <w:sz w:val="28"/>
          <w:szCs w:val="28"/>
        </w:rPr>
        <w:t>УСТАНОВИЛ:</w:t>
      </w:r>
    </w:p>
    <w:p w:rsidR="004B58B6" w:rsidRPr="004223EA" w:rsidP="004B58B6" w14:paraId="51FB9ED4" w14:textId="77777777">
      <w:pPr>
        <w:jc w:val="both"/>
        <w:rPr>
          <w:rFonts w:eastAsia="MS Mincho"/>
          <w:sz w:val="28"/>
          <w:szCs w:val="28"/>
        </w:rPr>
      </w:pPr>
    </w:p>
    <w:p w:rsidR="004B58B6" w:rsidRPr="004223EA" w:rsidP="004B58B6" w14:paraId="3D0909E0" w14:textId="552FCFC3">
      <w:pPr>
        <w:ind w:firstLine="708"/>
        <w:jc w:val="both"/>
        <w:rPr>
          <w:rFonts w:eastAsia="MS Mincho"/>
          <w:sz w:val="28"/>
          <w:szCs w:val="28"/>
        </w:rPr>
      </w:pPr>
      <w:r w:rsidRPr="004223EA">
        <w:rPr>
          <w:rFonts w:eastAsia="MS Mincho"/>
          <w:sz w:val="28"/>
          <w:szCs w:val="28"/>
        </w:rPr>
        <w:t>Гр-</w:t>
      </w:r>
      <w:r w:rsidR="00417717">
        <w:rPr>
          <w:rFonts w:eastAsia="MS Mincho"/>
          <w:sz w:val="28"/>
          <w:szCs w:val="28"/>
        </w:rPr>
        <w:t xml:space="preserve">ка Амирасланова Т.М.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417717">
        <w:rPr>
          <w:rFonts w:eastAsia="MS Mincho"/>
          <w:sz w:val="28"/>
          <w:szCs w:val="28"/>
        </w:rPr>
        <w:t>1226009136</w:t>
      </w:r>
      <w:r w:rsidR="00CA200B">
        <w:rPr>
          <w:rFonts w:eastAsia="MS Mincho"/>
          <w:sz w:val="28"/>
          <w:szCs w:val="28"/>
        </w:rPr>
        <w:t xml:space="preserve"> от </w:t>
      </w:r>
      <w:r w:rsidR="00417717">
        <w:rPr>
          <w:rFonts w:eastAsia="MS Mincho"/>
          <w:sz w:val="28"/>
          <w:szCs w:val="28"/>
        </w:rPr>
        <w:t>26.12.2025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417717">
        <w:rPr>
          <w:rFonts w:eastAsia="MS Mincho"/>
          <w:sz w:val="28"/>
          <w:szCs w:val="28"/>
        </w:rPr>
        <w:t xml:space="preserve">а </w:t>
      </w:r>
      <w:r w:rsidR="00B87663">
        <w:rPr>
          <w:rFonts w:eastAsia="MS Mincho"/>
          <w:sz w:val="28"/>
          <w:szCs w:val="28"/>
        </w:rPr>
        <w:t>виновной</w:t>
      </w:r>
      <w:r w:rsidRPr="004223EA">
        <w:rPr>
          <w:rFonts w:eastAsia="MS Mincho"/>
          <w:sz w:val="28"/>
          <w:szCs w:val="28"/>
        </w:rPr>
        <w:t xml:space="preserve">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B87663">
        <w:rPr>
          <w:rFonts w:eastAsia="MS Mincho"/>
          <w:sz w:val="28"/>
          <w:szCs w:val="28"/>
        </w:rPr>
        <w:t>27.12.2025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B87663">
        <w:rPr>
          <w:rFonts w:eastAsia="MS Mincho"/>
          <w:sz w:val="28"/>
          <w:szCs w:val="28"/>
        </w:rPr>
        <w:t>13.01.2026</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B87663">
        <w:rPr>
          <w:rFonts w:eastAsia="MS Mincho"/>
          <w:sz w:val="28"/>
          <w:szCs w:val="28"/>
        </w:rPr>
        <w:t>17.03.2026</w:t>
      </w:r>
      <w:r w:rsidRPr="004223EA">
        <w:rPr>
          <w:rFonts w:eastAsia="MS Mincho"/>
          <w:sz w:val="28"/>
          <w:szCs w:val="28"/>
        </w:rPr>
        <w:t xml:space="preserve">, </w:t>
      </w:r>
      <w:r w:rsidR="00B87663">
        <w:rPr>
          <w:rFonts w:eastAsia="MS Mincho"/>
          <w:sz w:val="28"/>
          <w:szCs w:val="28"/>
        </w:rPr>
        <w:t>Амирасланова Т.М.</w:t>
      </w:r>
      <w:r w:rsidRPr="004223EA">
        <w:rPr>
          <w:rFonts w:eastAsia="MS Mincho"/>
          <w:sz w:val="28"/>
          <w:szCs w:val="28"/>
        </w:rPr>
        <w:t xml:space="preserve">, проживая по адресу: </w:t>
      </w:r>
      <w:r w:rsidR="00492134">
        <w:rPr>
          <w:rFonts w:eastAsia="MS Mincho"/>
          <w:sz w:val="28"/>
          <w:szCs w:val="28"/>
        </w:rPr>
        <w:t>---</w:t>
      </w:r>
      <w:r w:rsidR="00131E35">
        <w:rPr>
          <w:rFonts w:eastAsia="MS Mincho"/>
          <w:sz w:val="28"/>
          <w:szCs w:val="28"/>
        </w:rPr>
        <w:t>, административный штраф не оплатил</w:t>
      </w:r>
      <w:r w:rsidR="00B87663">
        <w:rPr>
          <w:rFonts w:eastAsia="MS Mincho"/>
          <w:sz w:val="28"/>
          <w:szCs w:val="28"/>
        </w:rPr>
        <w:t>а</w:t>
      </w:r>
      <w:r w:rsidR="00131E35">
        <w:rPr>
          <w:rFonts w:eastAsia="MS Mincho"/>
          <w:sz w:val="28"/>
          <w:szCs w:val="28"/>
        </w:rPr>
        <w:t>.</w:t>
      </w:r>
    </w:p>
    <w:p w:rsidR="004B58B6" w:rsidP="004B58B6" w14:paraId="1ECCAE91"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B87663" w:rsidRPr="004223EA" w:rsidP="00B87663" w14:paraId="2D51C280" w14:textId="77777777">
      <w:pPr>
        <w:ind w:firstLine="708"/>
        <w:jc w:val="both"/>
        <w:rPr>
          <w:sz w:val="28"/>
          <w:szCs w:val="28"/>
        </w:rPr>
      </w:pPr>
      <w:r>
        <w:rPr>
          <w:sz w:val="28"/>
          <w:szCs w:val="28"/>
        </w:rPr>
        <w:t xml:space="preserve">Амирасланова Т.М. </w:t>
      </w:r>
      <w:r w:rsidRPr="00983DDC">
        <w:rPr>
          <w:rFonts w:eastAsia="MS Mincho"/>
          <w:sz w:val="28"/>
          <w:szCs w:val="28"/>
        </w:rPr>
        <w:t>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w:t>
      </w:r>
      <w:r>
        <w:rPr>
          <w:rFonts w:eastAsia="MS Mincho"/>
          <w:sz w:val="28"/>
          <w:szCs w:val="28"/>
        </w:rPr>
        <w:t>ась</w:t>
      </w:r>
      <w:r w:rsidRPr="00983DDC">
        <w:rPr>
          <w:rFonts w:eastAsia="MS Mincho"/>
          <w:sz w:val="28"/>
          <w:szCs w:val="28"/>
        </w:rPr>
        <w:t>, причин неявки не сообщил</w:t>
      </w:r>
      <w:r>
        <w:rPr>
          <w:rFonts w:eastAsia="MS Mincho"/>
          <w:sz w:val="28"/>
          <w:szCs w:val="28"/>
        </w:rPr>
        <w:t>а</w:t>
      </w:r>
      <w:r w:rsidRPr="00983DDC">
        <w:rPr>
          <w:rFonts w:eastAsia="MS Mincho"/>
          <w:sz w:val="28"/>
          <w:szCs w:val="28"/>
        </w:rPr>
        <w:t>, не просил</w:t>
      </w:r>
      <w:r>
        <w:rPr>
          <w:rFonts w:eastAsia="MS Mincho"/>
          <w:sz w:val="28"/>
          <w:szCs w:val="28"/>
        </w:rPr>
        <w:t>а</w:t>
      </w:r>
      <w:r w:rsidRPr="00983DDC">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Pr>
          <w:sz w:val="28"/>
          <w:szCs w:val="28"/>
        </w:rPr>
        <w:t xml:space="preserve">мировой судья </w:t>
      </w:r>
      <w:r w:rsidRPr="00983DDC">
        <w:rPr>
          <w:sz w:val="28"/>
          <w:szCs w:val="28"/>
        </w:rPr>
        <w:t xml:space="preserve">считает </w:t>
      </w:r>
      <w:r>
        <w:rPr>
          <w:sz w:val="28"/>
          <w:szCs w:val="28"/>
        </w:rPr>
        <w:t>возможным рассмотреть дело в ее</w:t>
      </w:r>
      <w:r w:rsidRPr="00983DDC">
        <w:rPr>
          <w:sz w:val="28"/>
          <w:szCs w:val="28"/>
        </w:rPr>
        <w:t xml:space="preserve"> отсутствие</w:t>
      </w:r>
      <w:r>
        <w:rPr>
          <w:sz w:val="28"/>
          <w:szCs w:val="28"/>
        </w:rPr>
        <w:t xml:space="preserve">. </w:t>
      </w:r>
    </w:p>
    <w:p w:rsidR="004B58B6" w:rsidRPr="004223EA" w:rsidP="004B58B6" w14:paraId="349F6977"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B87663">
        <w:rPr>
          <w:rFonts w:eastAsia="MS Mincho"/>
          <w:sz w:val="28"/>
          <w:szCs w:val="28"/>
        </w:rPr>
        <w:t>Амираслановой Т.М.</w:t>
      </w:r>
      <w:r w:rsidR="00200C80">
        <w:rPr>
          <w:rFonts w:eastAsia="MS Mincho"/>
          <w:sz w:val="28"/>
          <w:szCs w:val="28"/>
        </w:rPr>
        <w:t>,</w:t>
      </w:r>
      <w:r w:rsidR="00B87663">
        <w:rPr>
          <w:rFonts w:eastAsia="MS Mincho"/>
          <w:sz w:val="28"/>
          <w:szCs w:val="28"/>
        </w:rPr>
        <w:t xml:space="preserve"> уклонившейся от получения извещений о времени и месте </w:t>
      </w:r>
      <w:r w:rsidR="00114227">
        <w:rPr>
          <w:rFonts w:eastAsia="MS Mincho"/>
          <w:sz w:val="28"/>
          <w:szCs w:val="28"/>
        </w:rPr>
        <w:t>его составления</w:t>
      </w:r>
      <w:r w:rsidRPr="004223EA">
        <w:rPr>
          <w:sz w:val="28"/>
          <w:szCs w:val="28"/>
        </w:rPr>
        <w:t>.</w:t>
      </w:r>
      <w:r w:rsidRPr="004223EA">
        <w:rPr>
          <w:rFonts w:eastAsia="MS Mincho"/>
          <w:sz w:val="28"/>
          <w:szCs w:val="28"/>
        </w:rPr>
        <w:t xml:space="preserve"> </w:t>
      </w:r>
    </w:p>
    <w:p w:rsidR="004B58B6" w:rsidRPr="004223EA" w:rsidP="004B58B6" w14:paraId="629DC036"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w:t>
      </w:r>
      <w:r w:rsidRPr="004223EA">
        <w:rPr>
          <w:rFonts w:eastAsia="MS Mincho"/>
          <w:sz w:val="28"/>
          <w:szCs w:val="28"/>
        </w:rPr>
        <w:t xml:space="preserve">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8E3CA7B"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B87663">
        <w:rPr>
          <w:rFonts w:eastAsia="MS Mincho"/>
          <w:sz w:val="28"/>
          <w:szCs w:val="28"/>
        </w:rPr>
        <w:t>03.04.2026</w:t>
      </w:r>
      <w:r w:rsidRPr="004223EA">
        <w:rPr>
          <w:rFonts w:eastAsia="MS Mincho"/>
          <w:sz w:val="28"/>
          <w:szCs w:val="28"/>
        </w:rPr>
        <w:t xml:space="preserve">. </w:t>
      </w:r>
    </w:p>
    <w:p w:rsidR="004B58B6" w:rsidRPr="004223EA" w:rsidP="004B58B6" w14:paraId="35DBBBFB"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49C76A38"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0242BE9D"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не опровергнуты</w:t>
      </w:r>
      <w:r w:rsidR="00131E35">
        <w:rPr>
          <w:rFonts w:eastAsia="MS Mincho"/>
          <w:sz w:val="28"/>
          <w:szCs w:val="28"/>
        </w:rPr>
        <w:t>),</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55973F76"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266A7514"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w:t>
      </w:r>
      <w:r w:rsidR="00B87663">
        <w:rPr>
          <w:rFonts w:eastAsia="MS Mincho"/>
          <w:sz w:val="28"/>
          <w:szCs w:val="28"/>
        </w:rPr>
        <w:t>бходимым признать виновной гр-ку Амирасланову Т.М.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D1A3743"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51C6EB9E"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5749E3EA" w14:textId="77777777">
      <w:pPr>
        <w:ind w:firstLine="708"/>
        <w:jc w:val="both"/>
        <w:rPr>
          <w:rFonts w:eastAsia="MS Mincho"/>
          <w:sz w:val="28"/>
          <w:szCs w:val="28"/>
        </w:rPr>
      </w:pPr>
      <w:r>
        <w:rPr>
          <w:sz w:val="28"/>
          <w:szCs w:val="28"/>
        </w:rPr>
        <w:t xml:space="preserve">Обстоятельств, отягчающих административную </w:t>
      </w:r>
      <w:r w:rsidR="00215751">
        <w:rPr>
          <w:sz w:val="28"/>
          <w:szCs w:val="28"/>
        </w:rPr>
        <w:t>ответственность</w:t>
      </w:r>
      <w:r>
        <w:rPr>
          <w:sz w:val="28"/>
          <w:szCs w:val="28"/>
        </w:rPr>
        <w:t xml:space="preserve">, не установлено. </w:t>
      </w:r>
    </w:p>
    <w:p w:rsidR="004B58B6" w:rsidRPr="004223EA" w:rsidP="004B58B6" w14:paraId="48B967D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0BD1892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0087AC83" w14:textId="77777777">
      <w:pPr>
        <w:jc w:val="both"/>
        <w:rPr>
          <w:rFonts w:eastAsia="MS Mincho"/>
          <w:sz w:val="28"/>
          <w:szCs w:val="28"/>
        </w:rPr>
      </w:pPr>
    </w:p>
    <w:p w:rsidR="004B58B6" w:rsidRPr="004223EA" w:rsidP="004B58B6" w14:paraId="6FF1BD0F"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7EECD61" w14:textId="77777777">
      <w:pPr>
        <w:rPr>
          <w:rFonts w:eastAsia="MS Mincho"/>
          <w:b/>
          <w:sz w:val="28"/>
          <w:szCs w:val="28"/>
        </w:rPr>
      </w:pPr>
    </w:p>
    <w:p w:rsidR="004B58B6" w:rsidRPr="00B93E3B" w:rsidP="004B58B6" w14:paraId="0F49DB08" w14:textId="77777777">
      <w:pPr>
        <w:ind w:firstLine="708"/>
        <w:jc w:val="both"/>
        <w:rPr>
          <w:rFonts w:eastAsia="MS Mincho"/>
          <w:sz w:val="28"/>
          <w:szCs w:val="28"/>
        </w:rPr>
      </w:pPr>
      <w:r w:rsidRPr="004223EA">
        <w:rPr>
          <w:rFonts w:eastAsia="MS Mincho"/>
          <w:sz w:val="28"/>
          <w:szCs w:val="28"/>
        </w:rPr>
        <w:t>Граждан</w:t>
      </w:r>
      <w:r w:rsidR="00B87663">
        <w:rPr>
          <w:rFonts w:eastAsia="MS Mincho"/>
          <w:sz w:val="28"/>
          <w:szCs w:val="28"/>
        </w:rPr>
        <w:t xml:space="preserve">ку Амирасланову Тарану Маммадали кызы </w:t>
      </w:r>
      <w:r w:rsidRPr="004223EA">
        <w:rPr>
          <w:rFonts w:eastAsia="MS Mincho"/>
          <w:sz w:val="28"/>
          <w:szCs w:val="28"/>
        </w:rPr>
        <w:t>признать виновн</w:t>
      </w:r>
      <w:r w:rsidR="00B87663">
        <w:rPr>
          <w:rFonts w:eastAsia="MS Mincho"/>
          <w:sz w:val="28"/>
          <w:szCs w:val="28"/>
        </w:rPr>
        <w:t>ой</w:t>
      </w:r>
      <w:r w:rsidRPr="004223EA">
        <w:rPr>
          <w:rFonts w:eastAsia="MS Mincho"/>
          <w:sz w:val="28"/>
          <w:szCs w:val="28"/>
        </w:rPr>
        <w:t xml:space="preserve"> в совершении </w:t>
      </w:r>
      <w:r w:rsidRPr="00B93E3B">
        <w:rPr>
          <w:rFonts w:eastAsia="MS Mincho"/>
          <w:sz w:val="28"/>
          <w:szCs w:val="28"/>
        </w:rPr>
        <w:t>административного правонарушения, предусмотренного ч. 1 ст. 20.25 КоАП РФ, и назначить е</w:t>
      </w:r>
      <w:r w:rsidR="00B87663">
        <w:rPr>
          <w:rFonts w:eastAsia="MS Mincho"/>
          <w:sz w:val="28"/>
          <w:szCs w:val="28"/>
        </w:rPr>
        <w:t>й</w:t>
      </w:r>
      <w:r w:rsidRPr="00B93E3B">
        <w:rPr>
          <w:rFonts w:eastAsia="MS Mincho"/>
          <w:sz w:val="28"/>
          <w:szCs w:val="28"/>
        </w:rPr>
        <w:t xml:space="preserve"> наказание в виде адми</w:t>
      </w:r>
      <w:r w:rsidRPr="00B93E3B" w:rsidR="00B8274F">
        <w:rPr>
          <w:rFonts w:eastAsia="MS Mincho"/>
          <w:sz w:val="28"/>
          <w:szCs w:val="28"/>
        </w:rPr>
        <w:t xml:space="preserve">нистративного штрафа в сумме </w:t>
      </w:r>
      <w:r w:rsidRPr="00B93E3B" w:rsidR="003E1FDB">
        <w:rPr>
          <w:rFonts w:eastAsia="MS Mincho"/>
          <w:sz w:val="28"/>
          <w:szCs w:val="28"/>
        </w:rPr>
        <w:t>1500</w:t>
      </w:r>
      <w:r w:rsidRPr="00B93E3B">
        <w:rPr>
          <w:rFonts w:eastAsia="MS Mincho"/>
          <w:sz w:val="28"/>
          <w:szCs w:val="28"/>
        </w:rPr>
        <w:t xml:space="preserve"> (</w:t>
      </w:r>
      <w:r w:rsidRPr="00B93E3B" w:rsidR="003E1FDB">
        <w:rPr>
          <w:rFonts w:eastAsia="MS Mincho"/>
          <w:sz w:val="28"/>
          <w:szCs w:val="28"/>
        </w:rPr>
        <w:t>одна тысяча пятьсот</w:t>
      </w:r>
      <w:r w:rsidRPr="00B93E3B">
        <w:rPr>
          <w:rFonts w:eastAsia="MS Mincho"/>
          <w:sz w:val="28"/>
          <w:szCs w:val="28"/>
        </w:rPr>
        <w:t>) рублей.</w:t>
      </w:r>
    </w:p>
    <w:p w:rsidR="00B93E3B" w:rsidRPr="00B93E3B" w:rsidP="00B93E3B" w14:paraId="1F647EC0" w14:textId="77777777">
      <w:pPr>
        <w:ind w:firstLine="708"/>
        <w:jc w:val="both"/>
        <w:rPr>
          <w:rFonts w:eastAsia="MS Mincho"/>
          <w:sz w:val="28"/>
          <w:szCs w:val="28"/>
        </w:rPr>
      </w:pPr>
      <w:r w:rsidRPr="00B93E3B">
        <w:rPr>
          <w:snapToGrid w:val="0"/>
          <w:sz w:val="28"/>
          <w:szCs w:val="28"/>
        </w:rPr>
        <w:t xml:space="preserve">Административный штраф подлежит перечислению на счет: </w:t>
      </w:r>
      <w:r w:rsidRPr="00B93E3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93E3B">
        <w:rPr>
          <w:sz w:val="28"/>
          <w:szCs w:val="28"/>
          <w:lang w:eastAsia="en-US"/>
        </w:rPr>
        <w:t>ОКЦ № 8 УГУ Банка России//УФК по Ханты-Мансийскому автономному округу – Югре г. Ханты-Мансийск</w:t>
      </w:r>
      <w:r w:rsidRPr="00B93E3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93E3B">
        <w:rPr>
          <w:sz w:val="28"/>
          <w:szCs w:val="28"/>
          <w:lang w:val="en-US"/>
        </w:rPr>
        <w:t>D</w:t>
      </w:r>
      <w:r w:rsidRPr="00B93E3B">
        <w:rPr>
          <w:sz w:val="28"/>
          <w:szCs w:val="28"/>
        </w:rPr>
        <w:t xml:space="preserve">08080, </w:t>
      </w:r>
      <w:r w:rsidRPr="00B93E3B">
        <w:rPr>
          <w:rFonts w:eastAsia="MS Mincho"/>
          <w:sz w:val="28"/>
          <w:szCs w:val="28"/>
        </w:rPr>
        <w:t>КБК 72011601203019000140, УИН</w:t>
      </w:r>
      <w:r w:rsidRPr="00B93E3B">
        <w:rPr>
          <w:sz w:val="28"/>
          <w:szCs w:val="28"/>
        </w:rPr>
        <w:t xml:space="preserve"> </w:t>
      </w:r>
      <w:r w:rsidRPr="00B87663" w:rsidR="00B87663">
        <w:rPr>
          <w:sz w:val="28"/>
          <w:szCs w:val="28"/>
        </w:rPr>
        <w:t>0412365400555005272620130</w:t>
      </w:r>
      <w:r w:rsidR="0083636C">
        <w:rPr>
          <w:sz w:val="28"/>
          <w:szCs w:val="28"/>
        </w:rPr>
        <w:t xml:space="preserve"> </w:t>
      </w:r>
      <w:r w:rsidRPr="00B93E3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6D5F521B" w14:textId="77777777">
      <w:pPr>
        <w:autoSpaceDE w:val="0"/>
        <w:autoSpaceDN w:val="0"/>
        <w:adjustRightInd w:val="0"/>
        <w:ind w:firstLine="720"/>
        <w:jc w:val="both"/>
        <w:rPr>
          <w:sz w:val="28"/>
          <w:szCs w:val="28"/>
        </w:rPr>
      </w:pPr>
      <w:r w:rsidRPr="00B93E3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93E3B">
        <w:rPr>
          <w:sz w:val="28"/>
          <w:szCs w:val="28"/>
        </w:rPr>
        <w:t xml:space="preserve">административный штраф должен быть уплачен лицом, привлеченным к административной ответственности, не </w:t>
      </w:r>
      <w:r w:rsidRPr="00B93E3B">
        <w:rPr>
          <w:sz w:val="28"/>
          <w:szCs w:val="28"/>
        </w:rPr>
        <w:t xml:space="preserve">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B93E3B" w:rsidR="006C5397">
        <w:rPr>
          <w:sz w:val="28"/>
          <w:szCs w:val="28"/>
        </w:rPr>
        <w:t>шести месяцев</w:t>
      </w:r>
      <w:r w:rsidRPr="00B93E3B">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B93E3B">
          <w:rPr>
            <w:sz w:val="28"/>
            <w:szCs w:val="28"/>
          </w:rPr>
          <w:t>части 1</w:t>
        </w:r>
      </w:hyperlink>
      <w:r w:rsidRPr="00B93E3B">
        <w:rPr>
          <w:sz w:val="28"/>
          <w:szCs w:val="28"/>
        </w:rPr>
        <w:t xml:space="preserve"> ст. 32.2 КоАП РФ, судья вынесший постановление, направляют в течение десяти суток постановление о наложении административного</w:t>
      </w:r>
      <w:r w:rsidRPr="004223EA">
        <w:rPr>
          <w:sz w:val="28"/>
          <w:szCs w:val="28"/>
        </w:rPr>
        <w:t xml:space="preserve">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7CDDC526"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2E14002" w14:textId="77777777">
      <w:pPr>
        <w:ind w:firstLine="708"/>
        <w:jc w:val="both"/>
        <w:rPr>
          <w:rFonts w:eastAsia="MS Mincho"/>
          <w:sz w:val="28"/>
          <w:szCs w:val="28"/>
        </w:rPr>
      </w:pPr>
    </w:p>
    <w:p w:rsidR="00171CC4" w:rsidRPr="004223EA" w:rsidP="004B58B6" w14:paraId="76617AA5" w14:textId="77777777">
      <w:pPr>
        <w:ind w:firstLine="708"/>
        <w:jc w:val="both"/>
        <w:rPr>
          <w:rFonts w:eastAsia="MS Mincho"/>
          <w:sz w:val="28"/>
          <w:szCs w:val="28"/>
        </w:rPr>
      </w:pPr>
    </w:p>
    <w:p w:rsidR="004B58B6" w:rsidRPr="004223EA" w:rsidP="00492134" w14:paraId="7DECFC91" w14:textId="6CFA5768">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492134">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492134">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00A9"/>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1E35"/>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07D8C"/>
    <w:rsid w:val="00211F4E"/>
    <w:rsid w:val="00213202"/>
    <w:rsid w:val="00215751"/>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717"/>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349E"/>
    <w:rsid w:val="00475BD7"/>
    <w:rsid w:val="00477AFA"/>
    <w:rsid w:val="00480C98"/>
    <w:rsid w:val="0048112E"/>
    <w:rsid w:val="004817B5"/>
    <w:rsid w:val="00485EB3"/>
    <w:rsid w:val="0049010C"/>
    <w:rsid w:val="004908A4"/>
    <w:rsid w:val="0049213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1581"/>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636C"/>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87663"/>
    <w:rsid w:val="00B92526"/>
    <w:rsid w:val="00B93E3B"/>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0E04"/>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4109"/>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6B4A"/>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37C75"/>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